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2267"/>
        <w:gridCol w:w="2393"/>
        <w:gridCol w:w="2393"/>
      </w:tblGrid>
      <w:tr w:rsidR="008852BE" w:rsidRPr="008852BE" w:rsidTr="008852BE">
        <w:tc>
          <w:tcPr>
            <w:tcW w:w="2518" w:type="dxa"/>
          </w:tcPr>
          <w:p w:rsidR="008852BE" w:rsidRPr="008852BE" w:rsidRDefault="008852BE" w:rsidP="008852BE">
            <w:pPr>
              <w:jc w:val="center"/>
              <w:rPr>
                <w:rFonts w:ascii="Arial" w:hAnsi="Arial" w:cs="Arial"/>
                <w:sz w:val="240"/>
              </w:rPr>
            </w:pPr>
            <w:r w:rsidRPr="008852BE">
              <w:rPr>
                <w:rFonts w:ascii="Arial" w:hAnsi="Arial" w:cs="Arial"/>
                <w:sz w:val="240"/>
              </w:rPr>
              <w:t>А</w:t>
            </w:r>
          </w:p>
        </w:tc>
        <w:tc>
          <w:tcPr>
            <w:tcW w:w="2267" w:type="dxa"/>
          </w:tcPr>
          <w:p w:rsidR="008852BE" w:rsidRPr="008852BE" w:rsidRDefault="008852BE" w:rsidP="008852BE">
            <w:pPr>
              <w:jc w:val="center"/>
              <w:rPr>
                <w:rFonts w:ascii="Arial" w:hAnsi="Arial" w:cs="Arial"/>
                <w:sz w:val="240"/>
              </w:rPr>
            </w:pPr>
            <w:r w:rsidRPr="008852BE">
              <w:rPr>
                <w:rFonts w:ascii="Arial" w:hAnsi="Arial" w:cs="Arial"/>
                <w:sz w:val="240"/>
              </w:rPr>
              <w:t>О</w:t>
            </w:r>
          </w:p>
        </w:tc>
        <w:tc>
          <w:tcPr>
            <w:tcW w:w="2393" w:type="dxa"/>
          </w:tcPr>
          <w:p w:rsidR="008852BE" w:rsidRPr="008852BE" w:rsidRDefault="008852BE" w:rsidP="008852BE">
            <w:pPr>
              <w:jc w:val="center"/>
              <w:rPr>
                <w:rFonts w:ascii="Arial" w:hAnsi="Arial" w:cs="Arial"/>
                <w:sz w:val="240"/>
              </w:rPr>
            </w:pPr>
            <w:r w:rsidRPr="008852BE">
              <w:rPr>
                <w:rFonts w:ascii="Arial" w:hAnsi="Arial" w:cs="Arial"/>
                <w:sz w:val="240"/>
              </w:rPr>
              <w:t>У</w:t>
            </w:r>
          </w:p>
        </w:tc>
        <w:tc>
          <w:tcPr>
            <w:tcW w:w="2393" w:type="dxa"/>
          </w:tcPr>
          <w:p w:rsidR="008852BE" w:rsidRPr="008852BE" w:rsidRDefault="008852BE" w:rsidP="008852BE">
            <w:pPr>
              <w:jc w:val="center"/>
              <w:rPr>
                <w:rFonts w:ascii="Arial" w:hAnsi="Arial" w:cs="Arial"/>
                <w:sz w:val="240"/>
              </w:rPr>
            </w:pPr>
            <w:r w:rsidRPr="008852BE">
              <w:rPr>
                <w:rFonts w:ascii="Arial" w:hAnsi="Arial" w:cs="Arial"/>
                <w:sz w:val="240"/>
              </w:rPr>
              <w:t>И</w:t>
            </w:r>
          </w:p>
        </w:tc>
      </w:tr>
      <w:tr w:rsidR="008852BE" w:rsidRPr="008852BE" w:rsidTr="008852BE">
        <w:tc>
          <w:tcPr>
            <w:tcW w:w="2518" w:type="dxa"/>
          </w:tcPr>
          <w:p w:rsidR="008852BE" w:rsidRPr="008852BE" w:rsidRDefault="008852BE" w:rsidP="008852BE">
            <w:pPr>
              <w:jc w:val="center"/>
              <w:rPr>
                <w:rFonts w:ascii="Arial" w:hAnsi="Arial" w:cs="Arial"/>
                <w:sz w:val="240"/>
              </w:rPr>
            </w:pPr>
            <w:r w:rsidRPr="008852BE">
              <w:rPr>
                <w:rFonts w:ascii="Arial" w:hAnsi="Arial" w:cs="Arial"/>
                <w:sz w:val="240"/>
              </w:rPr>
              <w:t>а</w:t>
            </w:r>
          </w:p>
        </w:tc>
        <w:tc>
          <w:tcPr>
            <w:tcW w:w="2267" w:type="dxa"/>
          </w:tcPr>
          <w:p w:rsidR="008852BE" w:rsidRPr="008852BE" w:rsidRDefault="008852BE" w:rsidP="008852BE">
            <w:pPr>
              <w:jc w:val="center"/>
              <w:rPr>
                <w:rFonts w:ascii="Arial" w:hAnsi="Arial" w:cs="Arial"/>
                <w:sz w:val="240"/>
              </w:rPr>
            </w:pPr>
            <w:r w:rsidRPr="008852BE">
              <w:rPr>
                <w:rFonts w:ascii="Arial" w:hAnsi="Arial" w:cs="Arial"/>
                <w:sz w:val="240"/>
              </w:rPr>
              <w:t>о</w:t>
            </w:r>
          </w:p>
        </w:tc>
        <w:tc>
          <w:tcPr>
            <w:tcW w:w="2393" w:type="dxa"/>
          </w:tcPr>
          <w:p w:rsidR="008852BE" w:rsidRPr="008852BE" w:rsidRDefault="008852BE" w:rsidP="008852BE">
            <w:pPr>
              <w:jc w:val="center"/>
              <w:rPr>
                <w:rFonts w:ascii="Arial" w:hAnsi="Arial" w:cs="Arial"/>
                <w:sz w:val="240"/>
              </w:rPr>
            </w:pPr>
            <w:r w:rsidRPr="008852BE">
              <w:rPr>
                <w:rFonts w:ascii="Arial" w:hAnsi="Arial" w:cs="Arial"/>
                <w:sz w:val="240"/>
              </w:rPr>
              <w:t>у</w:t>
            </w:r>
          </w:p>
        </w:tc>
        <w:tc>
          <w:tcPr>
            <w:tcW w:w="2393" w:type="dxa"/>
          </w:tcPr>
          <w:p w:rsidR="008852BE" w:rsidRPr="008852BE" w:rsidRDefault="008852BE" w:rsidP="008852BE">
            <w:pPr>
              <w:jc w:val="center"/>
              <w:rPr>
                <w:rFonts w:ascii="Arial" w:hAnsi="Arial" w:cs="Arial"/>
                <w:sz w:val="240"/>
              </w:rPr>
            </w:pPr>
            <w:r w:rsidRPr="008852BE">
              <w:rPr>
                <w:rFonts w:ascii="Arial" w:hAnsi="Arial" w:cs="Arial"/>
                <w:sz w:val="240"/>
              </w:rPr>
              <w:t>и</w:t>
            </w:r>
          </w:p>
        </w:tc>
      </w:tr>
      <w:tr w:rsidR="008852BE" w:rsidRPr="008852BE" w:rsidTr="008852BE">
        <w:tc>
          <w:tcPr>
            <w:tcW w:w="2518" w:type="dxa"/>
          </w:tcPr>
          <w:p w:rsidR="008852BE" w:rsidRPr="008852BE" w:rsidRDefault="008852BE" w:rsidP="008852BE">
            <w:pPr>
              <w:jc w:val="center"/>
              <w:rPr>
                <w:rFonts w:ascii="Arial" w:hAnsi="Arial" w:cs="Arial"/>
                <w:sz w:val="240"/>
              </w:rPr>
            </w:pPr>
            <w:r w:rsidRPr="008852BE">
              <w:rPr>
                <w:rFonts w:ascii="Arial" w:hAnsi="Arial" w:cs="Arial"/>
                <w:sz w:val="240"/>
              </w:rPr>
              <w:t>ы</w:t>
            </w:r>
          </w:p>
        </w:tc>
        <w:tc>
          <w:tcPr>
            <w:tcW w:w="2267" w:type="dxa"/>
          </w:tcPr>
          <w:p w:rsidR="008852BE" w:rsidRPr="008852BE" w:rsidRDefault="008852BE" w:rsidP="008852BE">
            <w:pPr>
              <w:jc w:val="center"/>
              <w:rPr>
                <w:rFonts w:ascii="Arial" w:hAnsi="Arial" w:cs="Arial"/>
                <w:sz w:val="240"/>
              </w:rPr>
            </w:pPr>
            <w:r w:rsidRPr="008852BE">
              <w:rPr>
                <w:rFonts w:ascii="Arial" w:hAnsi="Arial" w:cs="Arial"/>
                <w:sz w:val="240"/>
              </w:rPr>
              <w:t>М</w:t>
            </w:r>
          </w:p>
        </w:tc>
        <w:tc>
          <w:tcPr>
            <w:tcW w:w="2393" w:type="dxa"/>
          </w:tcPr>
          <w:p w:rsidR="008852BE" w:rsidRPr="008852BE" w:rsidRDefault="008852BE" w:rsidP="008852BE">
            <w:pPr>
              <w:jc w:val="center"/>
              <w:rPr>
                <w:rFonts w:ascii="Arial" w:hAnsi="Arial" w:cs="Arial"/>
                <w:sz w:val="240"/>
              </w:rPr>
            </w:pPr>
            <w:r w:rsidRPr="008852BE">
              <w:rPr>
                <w:rFonts w:ascii="Arial" w:hAnsi="Arial" w:cs="Arial"/>
                <w:sz w:val="240"/>
              </w:rPr>
              <w:t>Л</w:t>
            </w:r>
          </w:p>
        </w:tc>
        <w:tc>
          <w:tcPr>
            <w:tcW w:w="2393" w:type="dxa"/>
          </w:tcPr>
          <w:p w:rsidR="008852BE" w:rsidRPr="008852BE" w:rsidRDefault="008852BE" w:rsidP="008852BE">
            <w:pPr>
              <w:jc w:val="center"/>
              <w:rPr>
                <w:rFonts w:ascii="Arial" w:hAnsi="Arial" w:cs="Arial"/>
                <w:sz w:val="240"/>
              </w:rPr>
            </w:pPr>
            <w:r w:rsidRPr="008852BE">
              <w:rPr>
                <w:rFonts w:ascii="Arial" w:hAnsi="Arial" w:cs="Arial"/>
                <w:sz w:val="240"/>
              </w:rPr>
              <w:t>Э</w:t>
            </w:r>
          </w:p>
        </w:tc>
      </w:tr>
      <w:tr w:rsidR="008852BE" w:rsidRPr="008852BE" w:rsidTr="008852BE">
        <w:tc>
          <w:tcPr>
            <w:tcW w:w="2518" w:type="dxa"/>
          </w:tcPr>
          <w:p w:rsidR="008852BE" w:rsidRPr="008852BE" w:rsidRDefault="008852BE" w:rsidP="008852BE">
            <w:pPr>
              <w:jc w:val="center"/>
              <w:rPr>
                <w:rFonts w:ascii="Arial" w:hAnsi="Arial" w:cs="Arial"/>
                <w:sz w:val="240"/>
              </w:rPr>
            </w:pPr>
          </w:p>
        </w:tc>
        <w:tc>
          <w:tcPr>
            <w:tcW w:w="2267" w:type="dxa"/>
          </w:tcPr>
          <w:p w:rsidR="008852BE" w:rsidRPr="008852BE" w:rsidRDefault="008852BE" w:rsidP="008852BE">
            <w:pPr>
              <w:jc w:val="center"/>
              <w:rPr>
                <w:rFonts w:ascii="Arial" w:hAnsi="Arial" w:cs="Arial"/>
                <w:sz w:val="240"/>
              </w:rPr>
            </w:pPr>
            <w:r w:rsidRPr="008852BE">
              <w:rPr>
                <w:rFonts w:ascii="Arial" w:hAnsi="Arial" w:cs="Arial"/>
                <w:sz w:val="240"/>
              </w:rPr>
              <w:t>м</w:t>
            </w:r>
          </w:p>
        </w:tc>
        <w:tc>
          <w:tcPr>
            <w:tcW w:w="2393" w:type="dxa"/>
          </w:tcPr>
          <w:p w:rsidR="008852BE" w:rsidRPr="008852BE" w:rsidRDefault="008852BE" w:rsidP="008852BE">
            <w:pPr>
              <w:jc w:val="center"/>
              <w:rPr>
                <w:rFonts w:ascii="Arial" w:hAnsi="Arial" w:cs="Arial"/>
                <w:sz w:val="240"/>
              </w:rPr>
            </w:pPr>
            <w:r w:rsidRPr="008852BE">
              <w:rPr>
                <w:rFonts w:ascii="Arial" w:hAnsi="Arial" w:cs="Arial"/>
                <w:sz w:val="240"/>
              </w:rPr>
              <w:t>л</w:t>
            </w:r>
          </w:p>
        </w:tc>
        <w:tc>
          <w:tcPr>
            <w:tcW w:w="2393" w:type="dxa"/>
          </w:tcPr>
          <w:p w:rsidR="008852BE" w:rsidRPr="008852BE" w:rsidRDefault="008852BE" w:rsidP="008852BE">
            <w:pPr>
              <w:jc w:val="center"/>
              <w:rPr>
                <w:rFonts w:ascii="Arial" w:hAnsi="Arial" w:cs="Arial"/>
                <w:sz w:val="240"/>
              </w:rPr>
            </w:pPr>
            <w:r w:rsidRPr="008852BE">
              <w:rPr>
                <w:rFonts w:ascii="Arial" w:hAnsi="Arial" w:cs="Arial"/>
                <w:sz w:val="240"/>
              </w:rPr>
              <w:t>э</w:t>
            </w:r>
          </w:p>
        </w:tc>
      </w:tr>
    </w:tbl>
    <w:p w:rsidR="00572EA6" w:rsidRDefault="00A1510C" w:rsidP="008852BE">
      <w:pPr>
        <w:jc w:val="center"/>
      </w:pPr>
    </w:p>
    <w:sectPr w:rsidR="00572EA6" w:rsidSect="00A72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852BE"/>
    <w:rsid w:val="00176A57"/>
    <w:rsid w:val="0061534D"/>
    <w:rsid w:val="00664409"/>
    <w:rsid w:val="00865D0B"/>
    <w:rsid w:val="008852BE"/>
    <w:rsid w:val="00A1510C"/>
    <w:rsid w:val="00A72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B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52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2011-11-13T16:49:00Z</cp:lastPrinted>
  <dcterms:created xsi:type="dcterms:W3CDTF">2011-11-13T16:42:00Z</dcterms:created>
  <dcterms:modified xsi:type="dcterms:W3CDTF">2011-11-13T17:06:00Z</dcterms:modified>
</cp:coreProperties>
</file>